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3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к постановлению</w:t>
      </w:r>
    </w:p>
    <w:p w:rsidR="003B322D" w:rsidRDefault="003B322D" w:rsidP="003B322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администрации города Югорска</w:t>
      </w:r>
    </w:p>
    <w:p w:rsidR="00FE2D9C" w:rsidRPr="00FE2D9C" w:rsidRDefault="00FE2D9C" w:rsidP="00FE2D9C">
      <w:pPr>
        <w:jc w:val="right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от </w:t>
      </w:r>
      <w:r w:rsidR="00B641A1">
        <w:rPr>
          <w:b/>
          <w:sz w:val="24"/>
          <w:szCs w:val="24"/>
        </w:rPr>
        <w:t>________________</w:t>
      </w:r>
      <w:r>
        <w:rPr>
          <w:b/>
          <w:sz w:val="24"/>
          <w:szCs w:val="24"/>
        </w:rPr>
        <w:t xml:space="preserve"> № </w:t>
      </w:r>
      <w:r w:rsidR="00B641A1">
        <w:rPr>
          <w:b/>
          <w:sz w:val="24"/>
          <w:szCs w:val="24"/>
        </w:rPr>
        <w:t>_______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sz w:val="24"/>
        </w:rPr>
        <w:t>Исполнение р</w:t>
      </w:r>
      <w:r w:rsidRPr="003B322D">
        <w:rPr>
          <w:b/>
          <w:bCs/>
          <w:sz w:val="24"/>
        </w:rPr>
        <w:t>асходов бюджета города Югорска</w:t>
      </w:r>
    </w:p>
    <w:p w:rsidR="003B322D" w:rsidRPr="003B322D" w:rsidRDefault="003B322D" w:rsidP="003B322D">
      <w:pPr>
        <w:ind w:left="-426"/>
        <w:jc w:val="center"/>
        <w:rPr>
          <w:b/>
          <w:bCs/>
          <w:sz w:val="24"/>
        </w:rPr>
      </w:pPr>
      <w:r w:rsidRPr="003B322D">
        <w:rPr>
          <w:b/>
          <w:bCs/>
          <w:sz w:val="24"/>
        </w:rPr>
        <w:t xml:space="preserve">по ведомственной структуре расходов бюджета за 9 месяцев 2017 года </w:t>
      </w:r>
      <w:r w:rsidR="00647053">
        <w:rPr>
          <w:b/>
          <w:bCs/>
          <w:sz w:val="24"/>
        </w:rPr>
        <w:t xml:space="preserve"> </w:t>
      </w:r>
    </w:p>
    <w:p w:rsidR="003B322D" w:rsidRPr="003B322D" w:rsidRDefault="003B322D" w:rsidP="003B322D">
      <w:pPr>
        <w:spacing w:line="0" w:lineRule="atLeast"/>
        <w:jc w:val="right"/>
        <w:rPr>
          <w:sz w:val="24"/>
        </w:rPr>
      </w:pPr>
      <w:r w:rsidRPr="003B322D">
        <w:rPr>
          <w:sz w:val="24"/>
        </w:rPr>
        <w:t>тыс. рублей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71"/>
        <w:gridCol w:w="709"/>
        <w:gridCol w:w="567"/>
        <w:gridCol w:w="567"/>
        <w:gridCol w:w="1559"/>
        <w:gridCol w:w="709"/>
        <w:gridCol w:w="1701"/>
        <w:gridCol w:w="1417"/>
        <w:gridCol w:w="992"/>
      </w:tblGrid>
      <w:tr w:rsidR="003B322D" w:rsidRPr="003B322D" w:rsidTr="003B322D">
        <w:trPr>
          <w:trHeight w:val="492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Вед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3B322D">
              <w:rPr>
                <w:b/>
                <w:bCs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Уточненный план на год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% исполнения</w:t>
            </w:r>
          </w:p>
        </w:tc>
      </w:tr>
      <w:tr w:rsidR="003B322D" w:rsidRPr="003B322D" w:rsidTr="003B322D">
        <w:trPr>
          <w:trHeight w:val="315"/>
          <w:tblHeader/>
        </w:trPr>
        <w:tc>
          <w:tcPr>
            <w:tcW w:w="737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sz w:val="24"/>
                <w:szCs w:val="24"/>
              </w:rPr>
            </w:pPr>
            <w:r w:rsidRPr="003B322D">
              <w:rPr>
                <w:b/>
                <w:sz w:val="24"/>
                <w:szCs w:val="24"/>
              </w:rPr>
              <w:t>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Дума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16 850,2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15 692,9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13 931,8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10 645,0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6 882,8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6 218,8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3 041,6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4 631,7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3 172,9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4010072622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Непрограммное направление деятельности «Обеспечение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4010002400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582 618,8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480 132,0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82,4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221 857,4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168 904,2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101 340,4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76 761,1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101 160,7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76 581,4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98 130,2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74 467,9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2 113,5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составлению (изменению) списков кандидатов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в присяжные заседатели федеральных судов общей юрисдикции»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1310451200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116 103,0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89 267,7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6 633,9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4 171,1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административной комиссии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</w:t>
            </w:r>
            <w:r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и определению перечня должностных лиц органов местного самоуправления, уполномоченных составлять протоколы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1 545,4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1310384250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48,6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государственных полномочий по созданию и обеспечению деятельности отдела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по организации деятельности территориальной комиссии по делам несовершеннолетних и защите их прав при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образованию </w:t>
            </w:r>
            <w:r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организации деятельности комиссий по делам несовершеннолетних и защите их прав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5 074,7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3 059,9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4 083,7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1310584270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социологического опроса  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по изучению общего социального самочувствия населения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65 272,1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50 927,9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44 158,7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46 956,4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39 079,3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8 646,5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5 776,5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1610171601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</w:t>
            </w:r>
            <w:r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«За заслуги перед городом Югорском»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1610172621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60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конкурса социально значимых проектов для некоммерческих организаций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1730161801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муниципальной службы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60,4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(«Школа муниципального служащего»)»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54,4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городского праздника 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«День муниципального служащего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33 898,7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«Капитальный и текущий ремонт объектов недвижимости, находящихся в муниципальной собственности</w:t>
            </w:r>
            <w:r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1 552,8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департамента муниципальной собственности и градостроительства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2200402040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32 345,9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6 916,4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5 273,5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Осуществление первичного воинского учета на территориях, </w:t>
            </w:r>
            <w:r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где отсутствуют военные комиссариаты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1610151180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3 446,4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3 421,9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6 123,2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3 214,8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5 943,1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3 151,8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</w:t>
            </w:r>
            <w:r>
              <w:rPr>
                <w:sz w:val="24"/>
                <w:szCs w:val="24"/>
              </w:rPr>
              <w:t xml:space="preserve"> закона от 15 ноября 1997 года №</w:t>
            </w:r>
            <w:r w:rsidRPr="003B322D">
              <w:rPr>
                <w:sz w:val="24"/>
                <w:szCs w:val="24"/>
              </w:rPr>
              <w:t xml:space="preserve">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4 812,7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2 449,3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1610159300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</w:t>
            </w:r>
            <w:r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 xml:space="preserve"> на государственную регистрацию актов гражданского состояния</w:t>
            </w:r>
            <w:r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за счет средств бюджета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359,5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16101D9300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деятельности народной дружины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1310282300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03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13102S2300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211 732,2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199 479,4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94,2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170 623,8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169 365,5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агропромышленного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«Оказание мер государственной поддержки </w:t>
            </w:r>
            <w:proofErr w:type="spellStart"/>
            <w:r w:rsidRPr="003B322D">
              <w:rPr>
                <w:sz w:val="24"/>
                <w:szCs w:val="24"/>
              </w:rPr>
              <w:t>сельхозтоваропроизводителям</w:t>
            </w:r>
            <w:proofErr w:type="spellEnd"/>
            <w:r w:rsidRPr="003B322D">
              <w:rPr>
                <w:sz w:val="24"/>
                <w:szCs w:val="24"/>
              </w:rPr>
              <w:t xml:space="preserve"> города Югорска»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170 572,0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169 313,7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поддержку животноводства, переработки </w:t>
            </w:r>
            <w:r w:rsidR="009B3055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и реализации продукции животноводства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164 128,0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162 869,7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164 088,3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162 830,0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поддержку мясного скотоводства, переработки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и реализации продукции мясного скотоводства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1630184160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2 099,8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1610109241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9B3055">
        <w:trPr>
          <w:trHeight w:val="51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«Электронный муниципалитет»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1 467,3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информационных ресурсов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и обеспечение доступа к ним»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1710220070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оборудования для оснащения рабочих мест, сопровождение и развитие серверного узла»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безопасности»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28 014,1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поддержки субъектам малого и среднего предпринимательства»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5 203,7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9B3055">
        <w:trPr>
          <w:trHeight w:val="816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1620182380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4 547,2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3 988,5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16201S2380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«Предоставление государственных и муниципальных услуг через многофункциональный центр (МФЦ)»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предоставления государственных и муниципальных услуг в многофункциональных центрах»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22 449,2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13 381,1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5 652,9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предоставления государственных услуг</w:t>
            </w:r>
            <w:r w:rsidR="009B3055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в многофункциональных центрах предоставления государственных 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1640182370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16401S2370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социально-трудовых отношений и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«Осуществление отдельных государственных полномочий в сфере трудовых отношений и государственного управления охраной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1650184120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118,3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муниципальных конкурсов для работодателей, специалистов в сфере охраны труда»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1650299990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деятельности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предоставлению финансовой поддержки на приобретение жилья отдельными категориями граждан»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1120484220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25 482,3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в сфере обращения с твердыми коммунальными отходами»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1500484290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8 530,5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8 161,8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1 512,9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6 648,9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культуры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35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9B3055">
        <w:trPr>
          <w:trHeight w:val="139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0500702040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6 404,1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«Социально-экономическое развитие и совершенствование государственного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1610184100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9B3055">
        <w:trPr>
          <w:trHeight w:val="667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60 950,7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42 604,3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«Дополнительные меры социальной поддержки и социальной помощи отдельным категориям граждан города Югорска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7 801,7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4 951,0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«Оказание мер социальной поддержки инвалидам, гражданам пожилого возраста, гражданам, попавшим </w:t>
            </w:r>
            <w:r w:rsidR="009B3055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в трудную жизненную ситуацию или чрезвычайную ситуацию»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гражданам, попавшим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трудную жизненную ситуацию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2100171607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</w:t>
            </w:r>
            <w:r w:rsidR="009B3055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с 1962-1970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2100172616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2100172617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«Выплаты Почетным гражданам города Югорска в соответствии с решением Думы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3 577,5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стоимости проезда Почетным гражданам, прибывшим для участия в праздновании «Дня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2100272612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«Оказание мер социальной поддержки гражданам льготных категорий»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стоимости подписки на газету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2100371605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не могут быть предоставлены по месту проживания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2100372619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2100372620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265,7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36 697,5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«Выплата пособий детям-сиротам и детям, оставшимся без попечения родителей, лицам из числа детей-сирот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детей, оставшихся без попечения родителей, усыновителям,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а также вознаграждений  приемным родителям»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0300184060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36 056,1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25 888,8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11 997,5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опеке</w:t>
            </w:r>
            <w:r w:rsidR="009B3055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 xml:space="preserve"> и попечительству»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деятельности по опеке </w:t>
            </w:r>
            <w:r w:rsidR="009B3055">
              <w:rPr>
                <w:sz w:val="24"/>
                <w:szCs w:val="24"/>
              </w:rPr>
              <w:t xml:space="preserve">                                  </w:t>
            </w:r>
            <w:r w:rsidRPr="003B322D">
              <w:rPr>
                <w:sz w:val="24"/>
                <w:szCs w:val="24"/>
              </w:rPr>
              <w:t>и попечительству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11 184,2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0300284070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0300384090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228,7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10 980,0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8 823,8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9B3055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9B3055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функций управления социальной политики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0710602040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10 900,0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21 123,8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18 119,9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Субсидия из бюджета города Югорска в целях возмещения недополученных доходов в связи с выпуском периодического печатного средства массовой информации города Югорска газеты «Югорский вестник»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10 793,0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гражданского и информационного общества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«Информационное сопровождение деятельности органов местного самоуправления»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«Освещение в СМИ деятельности органов местного самоуправления, социально </w:t>
            </w:r>
            <w:r w:rsidR="009B3055">
              <w:rPr>
                <w:sz w:val="24"/>
                <w:szCs w:val="24"/>
              </w:rPr>
              <w:t>–</w:t>
            </w:r>
            <w:r w:rsidRPr="003B322D">
              <w:rPr>
                <w:sz w:val="24"/>
                <w:szCs w:val="24"/>
              </w:rPr>
              <w:t xml:space="preserve"> экономического</w:t>
            </w:r>
            <w:r w:rsidR="009B3055">
              <w:rPr>
                <w:sz w:val="24"/>
                <w:szCs w:val="24"/>
              </w:rPr>
              <w:t xml:space="preserve">                            </w:t>
            </w:r>
            <w:r w:rsidRPr="003B322D">
              <w:rPr>
                <w:sz w:val="24"/>
                <w:szCs w:val="24"/>
              </w:rPr>
              <w:t xml:space="preserve"> и культурного развития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10 330,8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10 180,8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8 619,9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76 240,0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44 021,3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25 570,1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31 935,3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обеспечения сбалансированности бюджета города Югорска и повышение эффективности бюджетного процесса»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единого информационного пространства в сфере управления муниципальными финансами»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1900320070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2 465,2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муниципальными финансами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«Эффективное управление муниципальным долгом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15 986,0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98 528,9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имущества, находящегося</w:t>
            </w:r>
            <w:r w:rsidR="009B3055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15 364,3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12 560,3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11 982,3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9 338,6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3 221,7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925,9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36 932,0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28 384,6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76,9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28 282,0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«Повышение эффективности использования охраны, защиты и воспроизводства городских лесов»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26 967,6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19 640,5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1 314,4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1 045,1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«Развитие градостроительной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«Разработка и актуализация комплексной системы управления развитием территории»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1110120070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«Содержание имущества, находящегося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муниципальной собственности»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2200120070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«Осуществление мероприятий </w:t>
            </w:r>
            <w:r w:rsidR="009B3055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по землеустройству и землепользованию»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жилых помещений и участие в долевом строительстве жилых помещений»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50 427,5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35 719,2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1120582172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34 980,5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31 790,1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11205S2172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15 447,0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3 929,1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9B3055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 xml:space="preserve">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30 030,6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21 844,8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«Обеспечение доступным и комфортным жильем жителей города Югорска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«Жилье»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11 896,6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5 550,9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субсидий молодым семьям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9 905,1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3 559,4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мероприятий подпрограммы «Обеспечение жильем молодых семей» федеральной целевой программы «Жилище» на 2015 - 2020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11201L0200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мероприятия подпрограммы «Обеспечение жильем молодых семей» федеральной целевой программы «Жилище» </w:t>
            </w:r>
            <w:r w:rsidR="009B3055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2015 – 2020 годы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11201R0200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8 960,7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3 381,4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субсидией лица, приравненного по льготам к ветеранам Великой Отечественной войны»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</w:t>
            </w:r>
            <w:r w:rsidR="009B3055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1120251340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</w:t>
            </w:r>
            <w:r w:rsidR="009B3055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с Указом Президента Российской Федерации от 7 мая 2008 года № 714 «Об обеспечении жильем ветеранов Великой Отечественной войны 1941–1945 годов»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11202D1340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466,1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«Организация деятельности по опеке и попечительству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«Организация деятельности по опеке и попечительству в городе Югорске </w:t>
            </w:r>
            <w:r w:rsidR="009B3055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предоставление жилых помещений детям-сиротам </w:t>
            </w:r>
            <w:r w:rsidR="00F05579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и детям, оставшимся без попечения родителей, лицам из их числа </w:t>
            </w:r>
            <w:r w:rsidR="00F05579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договорам найма специализированных жилых помещений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03004R0820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18 134,0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16 293,9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1 316 132,6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979 275,0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344,7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0200420070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192,9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122,9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63,7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Охрана объектов растительного и животного мира и среды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0108BC">
        <w:trPr>
          <w:trHeight w:val="49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«Поощрение победителей экологических конкурсов»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1500385130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1 273 881,0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958 310,0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275 501,5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203 357,3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203 271,3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273 694,5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201 550,3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65 579,0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46 370,9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создание условий для осуществления присмотра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Ханты-Мансийского автономного округа - 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0200282470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195 780,5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146 075,4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74,6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(на реализацию программ дошкольного образования частным 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9 959,0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864 961,1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647 751,3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864 581,1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647 401,3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581,9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847 597,7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633 302,6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94 752,1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66 275,4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0200261803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27 716,5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15 878,0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27 329,3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31 901,0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13 543,1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30 643,0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12 930,1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0200284030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681 040,0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529 197,5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174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0200284304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9 288,1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7 038,1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по поддержке российского казачества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0200285110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578,8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комплексной безопасности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14 091,8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12 857,3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91,2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2 084,5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0200600590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11 911,8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1 628,0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182,0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43 367,1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34 049,4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реализации основных образовательных программ»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35 047,9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33 422,3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32 738,4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31 678,4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96,8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1 645,2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02002S2440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материально - технической базы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0200700590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«Создание условий для функционирования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обеспечения системы персонифицированного финансирования дополнительного образования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Субсидия на возмещение финансовых затрат на обучение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дополнительным общеобразовательным программам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0201061700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8 169,2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7 241,4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44,9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7 171,4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6 327,9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0100461802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0100482050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3 679,7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01004S2050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2 377,4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«Организация, проведение и участие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  <w:p w:rsidR="000108BC" w:rsidRPr="003B322D" w:rsidRDefault="000108BC" w:rsidP="003B322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82 779,9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66 792,7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общего и дополнительного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2 302,4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Адресная поддержка студентов из числа целевого набора в ВУЗы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на педагогические специальности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0200171608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0200171609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1 038,9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349,6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системы оценки качества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93,2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0200385020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93,3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информационной открытости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77 941,3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63 476,4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60 729,2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49 645,5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81,7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51 832,8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43 785,8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8 765,4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5 817,1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12 481,6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80,5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15 201,5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12 368,2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0200502040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1 477,0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1 114,2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235,1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«Финансовое и организационно - методическое обеспечение функционирования и модернизации муниципальной системы образования»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выплату компенсации части родительской платы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0200584050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41 414,0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20 498,5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культуры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208 468,8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137 128,6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65,8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75 364,5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50 825,4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75 263,9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50 724,8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457,4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26,4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Обеспечение деятельности (оказание услуг, выполнение работ) подведомственных учреждений, в том числе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74 363,4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50 462,8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69 559,6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47 101,6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67,7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4 563,6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70,1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деятельности лагерей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133 104,3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86 303,2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«Доступная среда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«Доступная среда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комплекса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дооборудованию, адаптации объектов социальной, инженерной, транспортной и жилищно-коммунальной инфраструктуры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481,5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доступа инвалидов к услугам 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>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132 524,3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85 753,2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64,7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библиотечного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1 104,5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826,8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388,8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05001L5190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поддержку отрасли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05001R5190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43,3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05001S2520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«Развитие музейного дела»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0500282520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развитие сферы культуры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в муниципальных образованиях автономного округа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05002S2520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6 010,0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5 056,6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4 196,6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1 458,0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2 738,6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мероприятий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по стимулированию культурного разнообразия в автономном округе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0500385190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мероприятие»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Обеспечение деятельности (оказание услуг, выполнение работ) подведомственных учреждений, в том числе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на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117 135,0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73 721,3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109 234,7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68 008,9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38 524,6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23 418,6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70 710,1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44 590,3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7 505,3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5 479,9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2 948,5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2 142,7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4 556,8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3 337,2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73,2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395,0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05005S2440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239,8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культуры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0500699990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4 114,6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«Формирование кадрового потенциала»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0500800590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«Укрепление материально - технической базы учреждений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1 341,7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330,5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1 011,2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84,3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0500985160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текущих и капитальных ремонтных работ»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0501000590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в городе Югорске этносов»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Управление социальной политики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117 796,0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84 080,6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«Противодействие незаконному обороту наркотиков»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«Создание условий для деятельности субъектов профилактики наркомании, в том числе занимающихся реабилитацией и </w:t>
            </w:r>
            <w:proofErr w:type="spellStart"/>
            <w:r w:rsidRPr="003B322D">
              <w:rPr>
                <w:sz w:val="24"/>
                <w:szCs w:val="24"/>
              </w:rPr>
              <w:t>ресоциализацией</w:t>
            </w:r>
            <w:proofErr w:type="spellEnd"/>
            <w:r w:rsidRPr="003B322D">
              <w:rPr>
                <w:sz w:val="24"/>
                <w:szCs w:val="24"/>
              </w:rPr>
              <w:t xml:space="preserve"> наркозависимых лиц»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Мероприятия по противодействию злоупотреблению наркотиками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их незаконному обороту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1330220040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Другие вопросы в области национальной безопасности </w:t>
            </w:r>
            <w:r w:rsidR="000108BC">
              <w:rPr>
                <w:sz w:val="24"/>
                <w:szCs w:val="24"/>
              </w:rPr>
              <w:t xml:space="preserve">                             </w:t>
            </w:r>
            <w:r w:rsidRPr="003B322D">
              <w:rPr>
                <w:sz w:val="24"/>
                <w:szCs w:val="24"/>
              </w:rPr>
              <w:t>и правоохранительной деятельности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1310120050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72,3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3B322D">
              <w:rPr>
                <w:sz w:val="24"/>
                <w:szCs w:val="24"/>
              </w:rPr>
              <w:t>видеообзора</w:t>
            </w:r>
            <w:proofErr w:type="spellEnd"/>
            <w:r w:rsidRPr="003B322D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1310182310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функционирования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развития систем видеонаблюдения в сфере общественного порядка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13101S2290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76,0</w:t>
            </w:r>
          </w:p>
        </w:tc>
      </w:tr>
      <w:tr w:rsidR="003B322D" w:rsidRPr="003B322D" w:rsidTr="003B322D">
        <w:trPr>
          <w:trHeight w:val="135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размещение систем </w:t>
            </w:r>
            <w:proofErr w:type="spellStart"/>
            <w:r w:rsidRPr="003B322D">
              <w:rPr>
                <w:sz w:val="24"/>
                <w:szCs w:val="24"/>
              </w:rPr>
              <w:t>видеообзора</w:t>
            </w:r>
            <w:proofErr w:type="spellEnd"/>
            <w:r w:rsidRPr="003B322D">
              <w:rPr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13101S2310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6 249,1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4 475,0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«Реализация молодежной политики и организация временного трудоустройства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4 355,0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71,1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4 166,1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3 025,5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1 666,2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0720185060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2 296,1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1 359,3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59,2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83,5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безработных граждан, имеющих высшее, среднее профессиональное Образование и ищущих работу»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838,5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по содействию трудоустройству граждан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0720385060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правонарушений, противодействие коррупции и незаконному обороту наркотиков в городе Югорске 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функционирования и развития систем видеонаблюдения в сфере общественного порядка, безопасности дорожного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1310120060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Охрана объектов растительного и животного мира и среды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 xml:space="preserve"> их обитания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«Охрана окружающей среды, обращение с отходами производства и потребления, использование и защита городских лесов города Югорска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на 2014 - 2020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мероприятий экологической направленности»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73 529,9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57 135,6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77,7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30 700,5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21 910,8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71,4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«Приобретение спортивного инвентаря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680,6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</w:t>
            </w:r>
            <w:proofErr w:type="spellStart"/>
            <w:r w:rsidRPr="003B322D">
              <w:rPr>
                <w:sz w:val="24"/>
                <w:szCs w:val="24"/>
              </w:rPr>
              <w:t>софинансирование</w:t>
            </w:r>
            <w:proofErr w:type="spellEnd"/>
            <w:r w:rsidRPr="003B322D">
              <w:rPr>
                <w:sz w:val="24"/>
                <w:szCs w:val="24"/>
              </w:rPr>
              <w:t xml:space="preserve">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504,0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06002S2110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30 019,9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21 230,2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70,7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29 292,5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20 689,2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0600382440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78,3</w:t>
            </w:r>
          </w:p>
        </w:tc>
      </w:tr>
      <w:tr w:rsidR="003B322D" w:rsidRPr="003B322D" w:rsidTr="003B322D">
        <w:trPr>
          <w:trHeight w:val="212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«О мероприятиях по реализации государственной социальной политики», 1 июня 2012 года № 761 «О национальной стратегии действий в интересах детей на 2012–2017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06003S2440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42 829,4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35 224,8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11 512,3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10 349,9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кадровому сопровождению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1 498,5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1 210,8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80,8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1 111,5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823,8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74,1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0100184080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387,0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409,5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369,0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329,4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89,3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85,2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оздоровления и лечения детей на базе санатория - профилактория общества с ограниченной ответственностью «Газпром </w:t>
            </w:r>
            <w:proofErr w:type="spellStart"/>
            <w:r w:rsidRPr="003B322D">
              <w:rPr>
                <w:sz w:val="24"/>
                <w:szCs w:val="24"/>
              </w:rPr>
              <w:t>трансгаз</w:t>
            </w:r>
            <w:proofErr w:type="spellEnd"/>
            <w:r w:rsidRPr="003B322D">
              <w:rPr>
                <w:sz w:val="24"/>
                <w:szCs w:val="24"/>
              </w:rPr>
              <w:t xml:space="preserve"> Югорск»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0100384080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2 842,7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2 513,9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0108BC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лагерей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с дневным пребыванием на территории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0100420010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0108BC">
        <w:trPr>
          <w:trHeight w:val="62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отдыха и оздоровления детей</w:t>
            </w:r>
            <w:r w:rsidR="000108BC">
              <w:rPr>
                <w:sz w:val="24"/>
                <w:szCs w:val="24"/>
              </w:rPr>
              <w:t xml:space="preserve"> </w:t>
            </w:r>
            <w:r w:rsidRPr="003B322D">
              <w:rPr>
                <w:sz w:val="24"/>
                <w:szCs w:val="24"/>
              </w:rPr>
              <w:t xml:space="preserve"> в климатически благоприятных зонах России и за ее пределами»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6 178,2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0100571604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0100584080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6 620,8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6 128,4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92,6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«Реализация молодежной политики и организация временного трудоустройства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31 287,1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24 874,9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«Молодежь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29 057,1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22 644,9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«Организация, проведение и участие </w:t>
            </w:r>
            <w:r w:rsidR="000108BC">
              <w:rPr>
                <w:sz w:val="24"/>
                <w:szCs w:val="24"/>
              </w:rPr>
              <w:t xml:space="preserve">                     </w:t>
            </w:r>
            <w:r w:rsidRPr="003B322D">
              <w:rPr>
                <w:sz w:val="24"/>
                <w:szCs w:val="24"/>
              </w:rPr>
              <w:t>в молодежных мероприятиях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1 056,0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906,0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46,7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«Поддержка молодежных инициатив, волонтерского движения»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51,0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«Проведение и участие в мероприятиях </w:t>
            </w:r>
            <w:proofErr w:type="spellStart"/>
            <w:r w:rsidRPr="003B322D">
              <w:rPr>
                <w:sz w:val="24"/>
                <w:szCs w:val="24"/>
              </w:rPr>
              <w:t>гражданско</w:t>
            </w:r>
            <w:proofErr w:type="spellEnd"/>
            <w:r w:rsidRPr="003B322D">
              <w:rPr>
                <w:sz w:val="24"/>
                <w:szCs w:val="24"/>
              </w:rPr>
              <w:t xml:space="preserve"> - патриотического направления»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663,0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деятельности, (оказание услуг, выполнение работ) подведомственного учреждения, в том числе предоставление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18 564,5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молодежной политики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0710599990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2 587,1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2 499,0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«Временное трудоустройство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 и молодежных трудовых отрядов»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2 230,0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0720285210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«Профилактика экстремизма, гармонизация межэтнических и межкультурных отношений, укрепление толерантности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1400399990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«Развитие культуры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социально - значимых мероприятий и проектов в сфере культуры»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1 320,3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«Отдых и оздоровление детей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«Организация деятельности по обеспечению безопасных условий при организации отдыха и оздоровления детей»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0100284280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775,3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«Социально-экономическое развитие и совершенствование государственного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муниципального управления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«Совершенствование системы муниципального стратегического управления»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администрации города Югорска и обеспечивающих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организацию осуществления мероприятий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по проведению дезинсекции и дератизации в Ханты - Мансийском автономном округе-Югре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1610184280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35 057,7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20 085,2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«Приобретение спортивного инвентаря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 xml:space="preserve"> и оборудования для муниципальных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357,5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бюджетным, автономным учреждениям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Иные межбюджетные трансферты на реализацию мероприятий </w:t>
            </w:r>
            <w:r w:rsidR="000108BC">
              <w:rPr>
                <w:sz w:val="24"/>
                <w:szCs w:val="24"/>
              </w:rPr>
              <w:t xml:space="preserve">                </w:t>
            </w:r>
            <w:r w:rsidRPr="003B322D">
              <w:rPr>
                <w:sz w:val="24"/>
                <w:szCs w:val="24"/>
              </w:rPr>
              <w:t>по проведению смотров-конкурсов в сфере физической культуры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0600285200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262,5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«Обеспечение организации комплексного содержания (оказание муниципальных услуг) подведомственных учреждений физической культуры и спорта, в том числе </w:t>
            </w:r>
            <w:r w:rsidR="000108BC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выделение субсидий»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0600300590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25 250,0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15 681,7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62,1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«Организация и проведение спортивно - массовых мероприятий в городе Югорске, участие спортсменов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сборных команд города Югорска в соревнованиях различного уровня»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3 437,1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0600400590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4 300,0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3 248,1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0600485160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«Освещение мероприятий в сфере физической культуры и спорта среди населения в средствах массовой информации»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0600599990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72,8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690 880,9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366 110,1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53,0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837,1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321,5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38,4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1210302400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159,1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139,1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87,4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«Управление муниципальным имуществом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«Капитальный и текущий ремонт объектов недвижимости, находящихся в муниципальной собственности </w:t>
            </w:r>
            <w:r w:rsidR="000108BC">
              <w:rPr>
                <w:sz w:val="24"/>
                <w:szCs w:val="24"/>
              </w:rPr>
              <w:t xml:space="preserve">                    </w:t>
            </w:r>
            <w:r w:rsidRPr="003B322D">
              <w:rPr>
                <w:sz w:val="24"/>
                <w:szCs w:val="24"/>
              </w:rPr>
              <w:t>и приобретение муниципального имущества»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97,4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302 443,9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204 528,1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67,6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«Санитарный отлов безнадзорных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и бродячих животных»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2 354,1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67,3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Субвенции на проведение мероприятий по предупреждению </w:t>
            </w:r>
            <w:r w:rsidR="000108BC">
              <w:rPr>
                <w:sz w:val="24"/>
                <w:szCs w:val="24"/>
              </w:rPr>
              <w:t xml:space="preserve">                      </w:t>
            </w:r>
            <w:r w:rsidRPr="003B322D">
              <w:rPr>
                <w:sz w:val="24"/>
                <w:szCs w:val="24"/>
              </w:rPr>
              <w:t>и ликвидации болезней животных, их лечению, защите населения</w:t>
            </w:r>
            <w:r w:rsidR="000108BC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от болезней, общих для человека и животных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1000384200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496,2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1 857,9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61,9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154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«Предоставление субсидии организациям автомобильного транспорта на возмещение убытков </w:t>
            </w:r>
            <w:r w:rsidR="000108BC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 xml:space="preserve">от пассажирских перевозок на территории города Югорска </w:t>
            </w:r>
            <w:r w:rsidR="000108BC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регулируемым тарифам, оказание услуг по осуществлению пассажирских перевозок по маршрутам регулярного сообщения»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11 768,3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6 671,8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56,7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1800320980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9 931,6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6 667,5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67,1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1 836,7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4,3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сети автомобильных дорог и транспорта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287 179,4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195 502,2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строительству (реконструкции), капитальному ремонту автомобильных дорог общего пользования местного значения»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189 037,6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130 192,8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68,9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7 879,3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2 713,2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Субсидии на строительство (реконструкцию), капитальный ремонт 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>и ремонт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1800182390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172 100,4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121 105,6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Транспортная развязка в двух уровнях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18001S2390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9 057,9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6 374,0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«Текущее содержание и ремонт городских дорог»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96 697,8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63 865,4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мероприятий по разработке программ, нормативных документов в сфере дорожной деятельности»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1800499990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1 444,0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195 390,3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112 862,9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57,8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«Капитальный ремонт жилищного фонда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6 478,0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5 583,7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86,2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«Капитальный ремонт общего имущества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«Муниципальная поддержка на проведение капитального ремонта многоквартирных домов»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проведение капитального ремонта общего имущества</w:t>
            </w:r>
            <w:r w:rsidR="000108BC">
              <w:rPr>
                <w:sz w:val="24"/>
                <w:szCs w:val="24"/>
              </w:rPr>
              <w:t xml:space="preserve">          </w:t>
            </w:r>
            <w:r w:rsidRPr="003B322D">
              <w:rPr>
                <w:sz w:val="24"/>
                <w:szCs w:val="24"/>
              </w:rPr>
              <w:t xml:space="preserve"> в многоквартирных домах, расположенных на территории города Югорска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Предоставление субсидий бюджетным, автономным учреждениям </w:t>
            </w:r>
            <w:r w:rsidR="000108BC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>и иным некоммерческим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0910161901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4 423,0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4 286,5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96,9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«Отдельные мероприятия по ремонту жилищного фонда»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1 297,2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63,1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«Мероприятия по информационной поддержке, обучению собственников помещений по организации капитального ремонта многоквартирных домов» 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55,0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54,5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«Ремонт муниципальных квартир»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0920499990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1 267,2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63,4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88 924,4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40 716,6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45,8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«Энергосбережение</w:t>
            </w:r>
            <w:r w:rsidR="000108BC">
              <w:rPr>
                <w:sz w:val="24"/>
                <w:szCs w:val="24"/>
              </w:rPr>
              <w:t xml:space="preserve">               </w:t>
            </w:r>
            <w:r w:rsidRPr="003B322D">
              <w:rPr>
                <w:sz w:val="24"/>
                <w:szCs w:val="24"/>
              </w:rPr>
              <w:t xml:space="preserve"> 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Муниципальная программа города Югорска «Энергосбережение </w:t>
            </w:r>
            <w:r w:rsidR="000108BC">
              <w:rPr>
                <w:sz w:val="24"/>
                <w:szCs w:val="24"/>
              </w:rPr>
              <w:t xml:space="preserve">                   </w:t>
            </w:r>
            <w:r w:rsidRPr="003B322D">
              <w:rPr>
                <w:sz w:val="24"/>
                <w:szCs w:val="24"/>
              </w:rPr>
              <w:t xml:space="preserve">и повышение энергетической эффективности города Югорска </w:t>
            </w:r>
            <w:r w:rsidR="000108BC">
              <w:rPr>
                <w:sz w:val="24"/>
                <w:szCs w:val="24"/>
              </w:rPr>
              <w:t xml:space="preserve">                  </w:t>
            </w:r>
            <w:r w:rsidRPr="003B322D">
              <w:rPr>
                <w:sz w:val="24"/>
                <w:szCs w:val="24"/>
              </w:rPr>
              <w:t>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Основное мероприятие «Внедрение энергосберегающих мероприятий в системах тепло - , </w:t>
            </w:r>
            <w:proofErr w:type="spellStart"/>
            <w:r w:rsidRPr="003B322D">
              <w:rPr>
                <w:sz w:val="24"/>
                <w:szCs w:val="24"/>
              </w:rPr>
              <w:t>водо</w:t>
            </w:r>
            <w:proofErr w:type="spellEnd"/>
            <w:r w:rsidRPr="003B322D">
              <w:rPr>
                <w:sz w:val="24"/>
                <w:szCs w:val="24"/>
              </w:rPr>
              <w:t xml:space="preserve"> - , электроснабжения»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0800420020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15,0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85 924,4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40 267,6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46,9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31 594,1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«Реконструкция, расширение, модернизация, строительство и капитальный ремонт объектов коммунального комплекса»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29 769,3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5 000,0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1210182190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21 631,5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1 999,3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12101S2190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1 138,5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поддержку мероприятий инвестиционных проектов в сфере ЖКК, реализуемых на основе концессионных соглашений»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Софинансирование расходов на обеспечение мероприятий </w:t>
            </w:r>
            <w:r w:rsidR="00B375E8">
              <w:rPr>
                <w:sz w:val="24"/>
                <w:szCs w:val="24"/>
              </w:rPr>
              <w:t xml:space="preserve">                       </w:t>
            </w:r>
            <w:r w:rsidRPr="003B322D">
              <w:rPr>
                <w:sz w:val="24"/>
                <w:szCs w:val="24"/>
              </w:rPr>
              <w:t>по модернизации систем коммунальной инфраструктуры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12104S9605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1 824,8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Подпрограмма «Обеспечение равных прав потребителей </w:t>
            </w:r>
            <w:r w:rsidR="00B375E8">
              <w:rPr>
                <w:sz w:val="24"/>
                <w:szCs w:val="24"/>
              </w:rPr>
              <w:t xml:space="preserve">                           </w:t>
            </w:r>
            <w:r w:rsidRPr="003B322D">
              <w:rPr>
                <w:sz w:val="24"/>
                <w:szCs w:val="24"/>
              </w:rPr>
              <w:t>на получение энергетических ресурсов»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121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«Предоставление субсидии на возмещение недополученных доходов организациям, осуществляющим оказание населению жилищно-коммунальных услуг»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12 714,7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90,6</w:t>
            </w:r>
          </w:p>
        </w:tc>
      </w:tr>
      <w:tr w:rsidR="003B322D" w:rsidRPr="003B322D" w:rsidTr="00B375E8">
        <w:trPr>
          <w:trHeight w:val="36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B375E8">
        <w:trPr>
          <w:trHeight w:val="351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1220161600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11 500,0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100,0</w:t>
            </w:r>
          </w:p>
        </w:tc>
      </w:tr>
      <w:tr w:rsidR="003B322D" w:rsidRPr="003B322D" w:rsidTr="003B322D">
        <w:trPr>
          <w:trHeight w:val="193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1220184230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1 214,7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«Содействие развитию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972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41 615,6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28 748,7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69,1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7 790,0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6 167,8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79,2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1230182180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27 060,4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18 064,7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Внутриквартальный проезд к жилому кварталу «Авалон» города Югорска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12301S2180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6 765,2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4 516,2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66,8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«Благоустройство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99 559,3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66 339,0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«Выполнение работ по благоустройству города»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34 143,8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20 540,4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60,2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5 403,4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5 106,4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94,5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11 112,5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7 848,7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70,6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10001L555F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7 390,1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2 756,4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37,3</w:t>
            </w:r>
          </w:p>
        </w:tc>
      </w:tr>
      <w:tr w:rsidR="003B322D" w:rsidRPr="003B322D" w:rsidTr="003B322D">
        <w:trPr>
          <w:trHeight w:val="1164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10001R555F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10 237,8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4 828,9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47,2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«Содержание и текущий ремонт объектов благоустройства в городе Югорске»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1000299990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65 415,5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45 798,6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70,0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жилищно-коммунального комплекса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«Обеспечение деятельности департамента жилищно-коммунального и строительного комплекса администрации города Югорска»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1210399990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428,6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223,6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52,2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образования города Югорска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780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«Проведение капитальных ремонтов зданий, сооружений, предназначенных для размещения муниципальных образовательных учреждений»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0200999990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4 590,4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2 690,7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58,6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культуры</w:t>
            </w:r>
            <w:r w:rsidR="00B375E8">
              <w:rPr>
                <w:sz w:val="24"/>
                <w:szCs w:val="24"/>
              </w:rPr>
              <w:t xml:space="preserve">            </w:t>
            </w:r>
            <w:r w:rsidRPr="003B322D">
              <w:rPr>
                <w:sz w:val="24"/>
                <w:szCs w:val="24"/>
              </w:rPr>
              <w:t xml:space="preserve"> и туризма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«Реализация проекта музейно - туристического комплекса «Ворота в Югру»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399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0500442110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1 700,0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1 129,2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66,4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Муниципальная программа города Югорска «Развитие физической культуры и спорта в городе Югорске на 2014-2020 годы»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0600000000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Основное мероприятие «Строительство физкультурно - спортивного комплекса с универсальным игровым залом»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0600100000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185 919,2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44 577,7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24,0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0600182120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176 522,0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37 206,9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21,1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Реализация мероприятий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0600199990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850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106,6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75,2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70,5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588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400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000000" w:fill="FFFFFF"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 xml:space="preserve">Строительство физкультурно-спортивного комплекса </w:t>
            </w:r>
            <w:r w:rsidR="00B375E8">
              <w:rPr>
                <w:sz w:val="24"/>
                <w:szCs w:val="24"/>
              </w:rPr>
              <w:t xml:space="preserve">                                 </w:t>
            </w:r>
            <w:r w:rsidRPr="003B322D">
              <w:rPr>
                <w:sz w:val="24"/>
                <w:szCs w:val="24"/>
              </w:rPr>
              <w:t>с универсальным игровым залом в городе Югорске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460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06001S2120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410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9 290,6</w:t>
            </w:r>
          </w:p>
        </w:tc>
        <w:tc>
          <w:tcPr>
            <w:tcW w:w="1417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7 295,6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sz w:val="24"/>
                <w:szCs w:val="24"/>
              </w:rPr>
            </w:pPr>
            <w:r w:rsidRPr="003B322D">
              <w:rPr>
                <w:sz w:val="24"/>
                <w:szCs w:val="24"/>
              </w:rPr>
              <w:t>78,5</w:t>
            </w:r>
          </w:p>
        </w:tc>
      </w:tr>
      <w:tr w:rsidR="003B322D" w:rsidRPr="003B322D" w:rsidTr="003B322D">
        <w:trPr>
          <w:trHeight w:val="255"/>
        </w:trPr>
        <w:tc>
          <w:tcPr>
            <w:tcW w:w="7371" w:type="dxa"/>
            <w:shd w:val="clear" w:color="auto" w:fill="auto"/>
            <w:noWrap/>
            <w:vAlign w:val="bottom"/>
            <w:hideMark/>
          </w:tcPr>
          <w:p w:rsidR="003B322D" w:rsidRPr="003B322D" w:rsidRDefault="003B322D" w:rsidP="003B322D">
            <w:pPr>
              <w:jc w:val="both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3 147 525,5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2 206 126,7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3B322D" w:rsidRPr="003B322D" w:rsidRDefault="003B322D" w:rsidP="003B322D">
            <w:pPr>
              <w:jc w:val="center"/>
              <w:rPr>
                <w:b/>
                <w:bCs/>
                <w:sz w:val="24"/>
                <w:szCs w:val="24"/>
              </w:rPr>
            </w:pPr>
            <w:r w:rsidRPr="003B322D">
              <w:rPr>
                <w:b/>
                <w:bCs/>
                <w:sz w:val="24"/>
                <w:szCs w:val="24"/>
              </w:rPr>
              <w:t>70,1</w:t>
            </w:r>
          </w:p>
        </w:tc>
      </w:tr>
    </w:tbl>
    <w:p w:rsidR="00B375E8" w:rsidRDefault="00B375E8" w:rsidP="00020881">
      <w:pPr>
        <w:rPr>
          <w:sz w:val="24"/>
          <w:szCs w:val="24"/>
        </w:rPr>
      </w:pPr>
    </w:p>
    <w:sectPr w:rsidR="00B375E8" w:rsidSect="009A2CA6">
      <w:pgSz w:w="16838" w:h="11906" w:orient="landscape"/>
      <w:pgMar w:top="1418" w:right="39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7056B"/>
    <w:rsid w:val="000108BC"/>
    <w:rsid w:val="00020881"/>
    <w:rsid w:val="000713DF"/>
    <w:rsid w:val="000C2EA5"/>
    <w:rsid w:val="0010401B"/>
    <w:rsid w:val="001257C7"/>
    <w:rsid w:val="001347D7"/>
    <w:rsid w:val="001356EA"/>
    <w:rsid w:val="00140D6B"/>
    <w:rsid w:val="0018017D"/>
    <w:rsid w:val="00184ECA"/>
    <w:rsid w:val="0021641A"/>
    <w:rsid w:val="00224E69"/>
    <w:rsid w:val="00256A87"/>
    <w:rsid w:val="00270B09"/>
    <w:rsid w:val="00271EA8"/>
    <w:rsid w:val="00285C61"/>
    <w:rsid w:val="00296E8C"/>
    <w:rsid w:val="002F5129"/>
    <w:rsid w:val="003642AD"/>
    <w:rsid w:val="0037056B"/>
    <w:rsid w:val="003B322D"/>
    <w:rsid w:val="003D688F"/>
    <w:rsid w:val="00423003"/>
    <w:rsid w:val="004B0DBB"/>
    <w:rsid w:val="004C6A75"/>
    <w:rsid w:val="00510950"/>
    <w:rsid w:val="0053339B"/>
    <w:rsid w:val="00624190"/>
    <w:rsid w:val="00625408"/>
    <w:rsid w:val="00647053"/>
    <w:rsid w:val="0065328E"/>
    <w:rsid w:val="006B3FA0"/>
    <w:rsid w:val="006F6444"/>
    <w:rsid w:val="00713C1C"/>
    <w:rsid w:val="007268A4"/>
    <w:rsid w:val="007D5A8E"/>
    <w:rsid w:val="007E29A5"/>
    <w:rsid w:val="007F4A15"/>
    <w:rsid w:val="008267F4"/>
    <w:rsid w:val="008478F4"/>
    <w:rsid w:val="00886003"/>
    <w:rsid w:val="008C407D"/>
    <w:rsid w:val="00906884"/>
    <w:rsid w:val="00914417"/>
    <w:rsid w:val="0092627A"/>
    <w:rsid w:val="00953E9C"/>
    <w:rsid w:val="0097026B"/>
    <w:rsid w:val="009A2CA6"/>
    <w:rsid w:val="009B3055"/>
    <w:rsid w:val="009C4E86"/>
    <w:rsid w:val="009F7184"/>
    <w:rsid w:val="00A33E61"/>
    <w:rsid w:val="00A471A4"/>
    <w:rsid w:val="00AB09E1"/>
    <w:rsid w:val="00AD29B5"/>
    <w:rsid w:val="00AD77E7"/>
    <w:rsid w:val="00AF75FC"/>
    <w:rsid w:val="00B14AF7"/>
    <w:rsid w:val="00B375E8"/>
    <w:rsid w:val="00B641A1"/>
    <w:rsid w:val="00B753EC"/>
    <w:rsid w:val="00B8278E"/>
    <w:rsid w:val="00B91EF8"/>
    <w:rsid w:val="00BD7EE5"/>
    <w:rsid w:val="00BE1CAB"/>
    <w:rsid w:val="00C26832"/>
    <w:rsid w:val="00C56F17"/>
    <w:rsid w:val="00CE2A5A"/>
    <w:rsid w:val="00D01A38"/>
    <w:rsid w:val="00D3103C"/>
    <w:rsid w:val="00D6114D"/>
    <w:rsid w:val="00D6571C"/>
    <w:rsid w:val="00D9382B"/>
    <w:rsid w:val="00DD3187"/>
    <w:rsid w:val="00E864FB"/>
    <w:rsid w:val="00E91200"/>
    <w:rsid w:val="00EC794D"/>
    <w:rsid w:val="00ED117A"/>
    <w:rsid w:val="00EF19B1"/>
    <w:rsid w:val="00F05579"/>
    <w:rsid w:val="00F33869"/>
    <w:rsid w:val="00F52A75"/>
    <w:rsid w:val="00F639D4"/>
    <w:rsid w:val="00F6410F"/>
    <w:rsid w:val="00F930E6"/>
    <w:rsid w:val="00FA2C75"/>
    <w:rsid w:val="00FE2D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3B322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3B322D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B322D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3B322D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paragraph" w:styleId="a3">
    <w:name w:val="Balloon Text"/>
    <w:basedOn w:val="a"/>
    <w:link w:val="a4"/>
    <w:uiPriority w:val="99"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styleId="a8">
    <w:name w:val="No Spacing"/>
    <w:uiPriority w:val="1"/>
    <w:qFormat/>
    <w:rsid w:val="009A2CA6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3B322D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rsid w:val="003B322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B322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60">
    <w:name w:val="Заголовок 6 Знак"/>
    <w:basedOn w:val="a0"/>
    <w:link w:val="6"/>
    <w:rsid w:val="003B322D"/>
    <w:rPr>
      <w:rFonts w:ascii="Times New Roman" w:eastAsia="Times New Roman" w:hAnsi="Times New Roman"/>
      <w:sz w:val="40"/>
      <w:szCs w:val="24"/>
    </w:rPr>
  </w:style>
  <w:style w:type="character" w:customStyle="1" w:styleId="a9">
    <w:name w:val="Основной текст Знак"/>
    <w:basedOn w:val="a0"/>
    <w:link w:val="aa"/>
    <w:rsid w:val="003B322D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rsid w:val="003B322D"/>
    <w:pPr>
      <w:suppressAutoHyphens w:val="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C5907-043E-4418-B313-898A9F2D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15</Pages>
  <Words>28388</Words>
  <Characters>161818</Characters>
  <Application>Microsoft Office Word</Application>
  <DocSecurity>0</DocSecurity>
  <Lines>1348</Lines>
  <Paragraphs>379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189827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Сафина Юлия Рифатовна</cp:lastModifiedBy>
  <cp:revision>19</cp:revision>
  <cp:lastPrinted>2011-11-22T08:34:00Z</cp:lastPrinted>
  <dcterms:created xsi:type="dcterms:W3CDTF">2011-11-15T08:57:00Z</dcterms:created>
  <dcterms:modified xsi:type="dcterms:W3CDTF">2017-11-07T04:08:00Z</dcterms:modified>
</cp:coreProperties>
</file>